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86E" w:rsidRDefault="008D686E" w:rsidP="00600895">
      <w:pPr>
        <w:pStyle w:val="a4"/>
        <w:jc w:val="center"/>
        <w:outlineLvl w:val="0"/>
        <w:rPr>
          <w:b/>
          <w:bCs/>
        </w:rPr>
      </w:pPr>
      <w:bookmarkStart w:id="0" w:name="_Toc114128205"/>
      <w:r>
        <w:rPr>
          <w:b/>
          <w:bCs/>
        </w:rPr>
        <w:t xml:space="preserve">МЕТОДИЧЕСКИЕ </w:t>
      </w:r>
      <w:r w:rsidR="00600895">
        <w:rPr>
          <w:b/>
          <w:bCs/>
        </w:rPr>
        <w:t xml:space="preserve">РЕКОМЕНДАЦИИ ПО ОРГАНИЗАЦИИ РАБОТЫ </w:t>
      </w:r>
    </w:p>
    <w:p w:rsidR="00600895" w:rsidRDefault="00600895" w:rsidP="00600895">
      <w:pPr>
        <w:pStyle w:val="a4"/>
        <w:jc w:val="center"/>
        <w:outlineLvl w:val="0"/>
        <w:rPr>
          <w:b/>
          <w:bCs/>
        </w:rPr>
      </w:pPr>
      <w:r>
        <w:t xml:space="preserve">С </w:t>
      </w:r>
      <w:r>
        <w:rPr>
          <w:b/>
          <w:bCs/>
        </w:rPr>
        <w:t>МОЛОДЫМИ ПЕДАГОГАМИ</w:t>
      </w:r>
      <w:bookmarkEnd w:id="0"/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600895">
      <w:pPr>
        <w:pStyle w:val="a4"/>
        <w:ind w:left="4" w:right="-2" w:firstLine="705"/>
        <w:jc w:val="both"/>
      </w:pPr>
      <w:proofErr w:type="gramStart"/>
      <w:r>
        <w:t>Становление педагога – достаточно сложный процесс и в социальном, и в психологическом, и в профессиональном плане.</w:t>
      </w:r>
      <w:proofErr w:type="gramEnd"/>
      <w:r>
        <w:t xml:space="preserve"> В этот период наиболее четко отражаются результаты воздействия на личность целого комплекса позитивных или негативных факторов, как внутренних, так и внешних. Образовательная организация – центральное звено, в котором обеспечивается профессиональная адаптация молодых специалистов. Задача образовательной организации – помочь начинающему педагогу осознать себя способным, талантливым, сделавшим правильный профессиональный выбор человеком, способным показывать высокие результаты труда и демонстрировать лучшие профессиональные качества. Для осуществления системности в работе с молодыми специалистами целесообразно выделить основные взаимосвязанные направления этого вида деятельности: </w:t>
      </w:r>
    </w:p>
    <w:p w:rsidR="00600895" w:rsidRDefault="00600895" w:rsidP="00600895">
      <w:pPr>
        <w:pStyle w:val="a4"/>
        <w:numPr>
          <w:ilvl w:val="0"/>
          <w:numId w:val="1"/>
        </w:numPr>
        <w:tabs>
          <w:tab w:val="left" w:pos="709"/>
        </w:tabs>
        <w:ind w:left="0" w:right="-2" w:firstLine="284"/>
        <w:jc w:val="both"/>
      </w:pPr>
      <w:r>
        <w:t xml:space="preserve">повышение научной, теоретической, психолого-педагогической, методической подготовки молодого специалиста; </w:t>
      </w:r>
    </w:p>
    <w:p w:rsidR="00600895" w:rsidRDefault="00600895" w:rsidP="00600895">
      <w:pPr>
        <w:pStyle w:val="a4"/>
        <w:numPr>
          <w:ilvl w:val="1"/>
          <w:numId w:val="1"/>
        </w:numPr>
        <w:tabs>
          <w:tab w:val="left" w:pos="709"/>
        </w:tabs>
        <w:ind w:left="0" w:right="-2" w:firstLine="284"/>
        <w:jc w:val="both"/>
      </w:pPr>
      <w:r>
        <w:t xml:space="preserve">глубокое изучение и освоение молодым специалистом учебной программы, требований к современному уроку/занятию; </w:t>
      </w:r>
    </w:p>
    <w:p w:rsidR="00600895" w:rsidRDefault="00600895" w:rsidP="00600895">
      <w:pPr>
        <w:pStyle w:val="a4"/>
        <w:numPr>
          <w:ilvl w:val="0"/>
          <w:numId w:val="1"/>
        </w:numPr>
        <w:tabs>
          <w:tab w:val="left" w:pos="709"/>
        </w:tabs>
        <w:ind w:left="0" w:right="-2" w:firstLine="284"/>
        <w:jc w:val="both"/>
      </w:pPr>
      <w:r>
        <w:t xml:space="preserve">овладение молодым специалистом комплексным подходом к воспитательной работе, овладение методикой воспитывающего обучения; </w:t>
      </w:r>
    </w:p>
    <w:p w:rsidR="00600895" w:rsidRDefault="00600895" w:rsidP="00600895">
      <w:pPr>
        <w:pStyle w:val="a4"/>
        <w:numPr>
          <w:ilvl w:val="0"/>
          <w:numId w:val="1"/>
        </w:numPr>
        <w:tabs>
          <w:tab w:val="left" w:pos="709"/>
        </w:tabs>
        <w:ind w:left="0" w:right="-2" w:firstLine="284"/>
        <w:jc w:val="both"/>
      </w:pPr>
      <w:r>
        <w:t xml:space="preserve">освоение современных требований к внеурочной деятельности по предмету; </w:t>
      </w:r>
    </w:p>
    <w:p w:rsidR="00600895" w:rsidRDefault="00600895" w:rsidP="00600895">
      <w:pPr>
        <w:pStyle w:val="a4"/>
        <w:numPr>
          <w:ilvl w:val="0"/>
          <w:numId w:val="1"/>
        </w:numPr>
        <w:tabs>
          <w:tab w:val="left" w:pos="709"/>
        </w:tabs>
        <w:ind w:left="0" w:right="-2" w:firstLine="284"/>
        <w:jc w:val="both"/>
      </w:pPr>
      <w:r>
        <w:t xml:space="preserve">изучение и внедрение в практику преподавания передового педагогического опыта и основных достижений педагогической науки, а также организация творческой деятельности молодого специалиста; </w:t>
      </w:r>
    </w:p>
    <w:p w:rsidR="00600895" w:rsidRDefault="00600895" w:rsidP="00600895">
      <w:pPr>
        <w:pStyle w:val="a4"/>
        <w:numPr>
          <w:ilvl w:val="0"/>
          <w:numId w:val="1"/>
        </w:numPr>
        <w:tabs>
          <w:tab w:val="left" w:pos="709"/>
        </w:tabs>
        <w:ind w:left="0" w:right="-2" w:firstLine="284"/>
        <w:jc w:val="both"/>
      </w:pPr>
      <w:r>
        <w:t xml:space="preserve">воспитание культуры выбора собственной педагогической позиции. </w:t>
      </w:r>
    </w:p>
    <w:p w:rsidR="00600895" w:rsidRDefault="00600895" w:rsidP="00600895">
      <w:pPr>
        <w:pStyle w:val="a4"/>
        <w:ind w:left="4" w:right="-2" w:firstLine="705"/>
        <w:jc w:val="both"/>
      </w:pPr>
      <w:r>
        <w:rPr>
          <w:b/>
          <w:bCs/>
          <w:i/>
          <w:iCs/>
        </w:rPr>
        <w:t>Цель работы с молодыми педагогами –</w:t>
      </w:r>
      <w:r>
        <w:t xml:space="preserve"> сделать их успешны</w:t>
      </w:r>
      <w:r>
        <w:rPr>
          <w:rFonts w:eastAsia="Calibri"/>
        </w:rPr>
        <w:t>ми, создать пространство, где они могли бы реализовать себя</w:t>
      </w:r>
    </w:p>
    <w:p w:rsidR="00600895" w:rsidRDefault="00600895" w:rsidP="00600895">
      <w:pPr>
        <w:pStyle w:val="a4"/>
        <w:ind w:left="4" w:right="-2" w:firstLine="705"/>
        <w:jc w:val="both"/>
      </w:pPr>
      <w:r>
        <w:t xml:space="preserve">Овладение специальностью на практике представляет собой достаточно длительный процесс, предполагающий освоение основных функциональных обязанностей педагога и классного руководителя, знакомство с нормативной правовой базой образовательного процесса, становление профессиональных компетенций и формирование профессионально значимых качеств. Вместе с тем начинающие педагоги способны привнести новые взгляды на обучение, воспитание, развитие обучающихся, инициировать «свежие» идеи по вопросам работы общеобразовательной организации, педагогического коллектива, </w:t>
      </w:r>
    </w:p>
    <w:p w:rsidR="00600895" w:rsidRDefault="00600895" w:rsidP="00600895">
      <w:pPr>
        <w:pStyle w:val="a4"/>
        <w:ind w:left="4" w:right="-2" w:firstLine="705"/>
        <w:jc w:val="both"/>
      </w:pPr>
      <w:r>
        <w:t xml:space="preserve">Таким образом, грамотное управление процессом профессиональной адаптации и профессионального становления помогает не только профессиональному росту молодых специалистов, но и содействует развитию общеобразовательной организации. </w:t>
      </w:r>
    </w:p>
    <w:p w:rsidR="00600895" w:rsidRDefault="00600895" w:rsidP="00600895">
      <w:pPr>
        <w:pStyle w:val="a4"/>
        <w:ind w:left="4" w:right="-2" w:firstLine="705"/>
        <w:jc w:val="both"/>
      </w:pPr>
      <w:r>
        <w:t>Грамотно построенная работа с молодым специалистом уже с первого дня его пребывания в общеобразовательной организации – один из факторов успешного вхож</w:t>
      </w:r>
      <w:r w:rsidR="0078194D">
        <w:t>дения в профессиональную среду.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600895">
      <w:pPr>
        <w:pStyle w:val="a4"/>
        <w:jc w:val="center"/>
        <w:rPr>
          <w:b/>
          <w:i/>
          <w:iCs/>
        </w:rPr>
      </w:pPr>
      <w:r>
        <w:rPr>
          <w:b/>
          <w:i/>
          <w:iCs/>
        </w:rPr>
        <w:t xml:space="preserve">Нормативно-правовая документация по организации работы </w:t>
      </w:r>
      <w:r>
        <w:rPr>
          <w:b/>
        </w:rPr>
        <w:t xml:space="preserve">с </w:t>
      </w:r>
      <w:r>
        <w:rPr>
          <w:b/>
          <w:i/>
          <w:iCs/>
        </w:rPr>
        <w:t>молодыми педагогами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600895">
      <w:pPr>
        <w:pStyle w:val="a4"/>
        <w:ind w:left="19" w:right="14" w:firstLine="690"/>
        <w:jc w:val="both"/>
      </w:pPr>
      <w:r>
        <w:t xml:space="preserve">Система работы с начинающими педагогами регламентируется следующими локальными документами: </w:t>
      </w:r>
    </w:p>
    <w:p w:rsidR="00600895" w:rsidRDefault="00600895" w:rsidP="00600895">
      <w:pPr>
        <w:pStyle w:val="a4"/>
        <w:numPr>
          <w:ilvl w:val="0"/>
          <w:numId w:val="1"/>
        </w:numPr>
        <w:tabs>
          <w:tab w:val="left" w:pos="709"/>
        </w:tabs>
        <w:ind w:left="0" w:right="-2" w:firstLine="284"/>
        <w:jc w:val="both"/>
      </w:pPr>
      <w:r>
        <w:t xml:space="preserve">Положением о Школе молодого педагога; </w:t>
      </w:r>
    </w:p>
    <w:p w:rsidR="00600895" w:rsidRDefault="00600895" w:rsidP="00600895">
      <w:pPr>
        <w:pStyle w:val="a4"/>
        <w:numPr>
          <w:ilvl w:val="0"/>
          <w:numId w:val="1"/>
        </w:numPr>
        <w:tabs>
          <w:tab w:val="left" w:pos="709"/>
        </w:tabs>
        <w:ind w:left="0" w:right="-2" w:firstLine="284"/>
        <w:jc w:val="both"/>
      </w:pPr>
      <w:r>
        <w:t xml:space="preserve">планом работы с молодыми специалистами Школы молодого педагога; </w:t>
      </w:r>
    </w:p>
    <w:p w:rsidR="00600895" w:rsidRDefault="00600895" w:rsidP="00600895">
      <w:pPr>
        <w:pStyle w:val="a4"/>
        <w:numPr>
          <w:ilvl w:val="0"/>
          <w:numId w:val="1"/>
        </w:numPr>
        <w:tabs>
          <w:tab w:val="left" w:pos="709"/>
        </w:tabs>
        <w:ind w:left="0" w:right="-2" w:firstLine="284"/>
        <w:jc w:val="both"/>
      </w:pPr>
      <w:r>
        <w:t xml:space="preserve">Положением о наставничестве и молодых специалистах; </w:t>
      </w:r>
    </w:p>
    <w:p w:rsidR="00600895" w:rsidRDefault="00600895" w:rsidP="00600895">
      <w:pPr>
        <w:pStyle w:val="a4"/>
        <w:numPr>
          <w:ilvl w:val="0"/>
          <w:numId w:val="1"/>
        </w:numPr>
        <w:tabs>
          <w:tab w:val="left" w:pos="709"/>
        </w:tabs>
        <w:ind w:left="0" w:right="-2" w:firstLine="284"/>
        <w:jc w:val="both"/>
      </w:pPr>
      <w:r>
        <w:t xml:space="preserve">приказом о закреплении за молодыми специалистами учителей-наставников; </w:t>
      </w:r>
    </w:p>
    <w:p w:rsidR="00600895" w:rsidRDefault="00600895" w:rsidP="00600895">
      <w:pPr>
        <w:pStyle w:val="a4"/>
        <w:numPr>
          <w:ilvl w:val="0"/>
          <w:numId w:val="1"/>
        </w:numPr>
        <w:tabs>
          <w:tab w:val="left" w:pos="709"/>
        </w:tabs>
        <w:ind w:left="0" w:right="-2" w:firstLine="284"/>
        <w:jc w:val="both"/>
      </w:pPr>
      <w:r>
        <w:t>планом работы нас</w:t>
      </w:r>
      <w:r w:rsidR="007B200B">
        <w:t>тавника с молодым специалистом.</w:t>
      </w:r>
    </w:p>
    <w:p w:rsidR="0078194D" w:rsidRDefault="0078194D" w:rsidP="00600895">
      <w:pPr>
        <w:pStyle w:val="a4"/>
        <w:jc w:val="center"/>
        <w:rPr>
          <w:b/>
          <w:i/>
          <w:iCs/>
        </w:rPr>
      </w:pPr>
    </w:p>
    <w:p w:rsidR="007322BE" w:rsidRDefault="007322BE" w:rsidP="00600895">
      <w:pPr>
        <w:pStyle w:val="a4"/>
        <w:jc w:val="center"/>
        <w:rPr>
          <w:b/>
          <w:i/>
          <w:iCs/>
        </w:rPr>
      </w:pPr>
    </w:p>
    <w:p w:rsidR="007322BE" w:rsidRDefault="007322BE" w:rsidP="00600895">
      <w:pPr>
        <w:pStyle w:val="a4"/>
        <w:jc w:val="center"/>
        <w:rPr>
          <w:b/>
          <w:i/>
          <w:iCs/>
        </w:rPr>
      </w:pPr>
    </w:p>
    <w:p w:rsidR="00600895" w:rsidRPr="007322BE" w:rsidRDefault="00600895" w:rsidP="007322BE">
      <w:pPr>
        <w:pStyle w:val="a4"/>
        <w:jc w:val="center"/>
        <w:rPr>
          <w:b/>
          <w:i/>
          <w:iCs/>
        </w:rPr>
      </w:pPr>
      <w:r>
        <w:rPr>
          <w:b/>
          <w:i/>
          <w:iCs/>
        </w:rPr>
        <w:lastRenderedPageBreak/>
        <w:t xml:space="preserve">Примерный план работы </w:t>
      </w:r>
      <w:r>
        <w:rPr>
          <w:b/>
        </w:rPr>
        <w:t xml:space="preserve">с </w:t>
      </w:r>
      <w:r>
        <w:rPr>
          <w:b/>
          <w:i/>
          <w:iCs/>
        </w:rPr>
        <w:t>молодыми педагогами</w:t>
      </w:r>
    </w:p>
    <w:p w:rsidR="00600895" w:rsidRDefault="00600895" w:rsidP="00600895">
      <w:pPr>
        <w:pStyle w:val="a4"/>
        <w:ind w:left="14" w:right="9" w:firstLine="695"/>
        <w:jc w:val="both"/>
      </w:pPr>
      <w:r>
        <w:rPr>
          <w:i/>
        </w:rPr>
        <w:t>Цель:</w:t>
      </w:r>
      <w:r>
        <w:t xml:space="preserve"> оказание практической помощи молодым педагогам в вопросах совершенствования теоретических и практических знаний и повышение</w:t>
      </w:r>
      <w:r w:rsidR="0078194D">
        <w:t xml:space="preserve"> их педагогического мастерства.</w:t>
      </w:r>
    </w:p>
    <w:p w:rsidR="00600895" w:rsidRDefault="00600895" w:rsidP="00600895">
      <w:pPr>
        <w:pStyle w:val="a4"/>
        <w:ind w:left="14" w:right="9" w:firstLine="695"/>
        <w:jc w:val="both"/>
        <w:rPr>
          <w:i/>
        </w:rPr>
      </w:pPr>
      <w:r>
        <w:rPr>
          <w:i/>
        </w:rPr>
        <w:t xml:space="preserve">Задачи: </w:t>
      </w:r>
    </w:p>
    <w:p w:rsidR="00600895" w:rsidRDefault="00600895" w:rsidP="00600895">
      <w:pPr>
        <w:pStyle w:val="a3"/>
        <w:numPr>
          <w:ilvl w:val="1"/>
          <w:numId w:val="2"/>
        </w:numPr>
        <w:tabs>
          <w:tab w:val="left" w:pos="709"/>
        </w:tabs>
        <w:spacing w:after="0" w:line="240" w:lineRule="auto"/>
        <w:ind w:left="0" w:right="9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формирование у молодых специалистов потребности в непрерывном самообразовании, в овладении новыми формами, методами, приемами обучения и воспитания обучающихся, умениями практической реализации теоретических знаний; </w:t>
      </w:r>
    </w:p>
    <w:p w:rsidR="00600895" w:rsidRDefault="00600895" w:rsidP="00600895">
      <w:pPr>
        <w:pStyle w:val="a4"/>
        <w:numPr>
          <w:ilvl w:val="1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помочь учителю, опираясь в своей деятельности на достижения педагогической науки и передового педагогического опыта, творчески внедрять идеи в учебно-воспитательный процесс;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ликвидировать недостаток знаний, формировать профессиональные умения, необходимые для выполнения должностных функций; </w:t>
      </w:r>
    </w:p>
    <w:p w:rsidR="00600895" w:rsidRDefault="00600895" w:rsidP="00600895">
      <w:pPr>
        <w:pStyle w:val="a4"/>
        <w:numPr>
          <w:ilvl w:val="1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способствовать формированию индивидуального стиля творческой деятельности; вооружить начинающего педагога конкретными знаниями и умениями применять теорию на практике. </w:t>
      </w:r>
    </w:p>
    <w:p w:rsidR="00600895" w:rsidRPr="007B200B" w:rsidRDefault="00600895" w:rsidP="00600895">
      <w:pPr>
        <w:pStyle w:val="a4"/>
        <w:ind w:left="14" w:right="9" w:firstLine="695"/>
        <w:jc w:val="both"/>
        <w:rPr>
          <w:bCs/>
          <w:i/>
          <w:iCs/>
        </w:rPr>
      </w:pPr>
      <w:r w:rsidRPr="007B200B">
        <w:rPr>
          <w:bCs/>
          <w:i/>
          <w:iCs/>
        </w:rPr>
        <w:t xml:space="preserve">Прогнозируемый результат: </w:t>
      </w:r>
    </w:p>
    <w:p w:rsidR="00600895" w:rsidRDefault="00600895" w:rsidP="00600895">
      <w:pPr>
        <w:pStyle w:val="a4"/>
        <w:numPr>
          <w:ilvl w:val="0"/>
          <w:numId w:val="3"/>
        </w:numPr>
        <w:tabs>
          <w:tab w:val="left" w:pos="709"/>
        </w:tabs>
        <w:ind w:left="0" w:right="9" w:firstLine="284"/>
        <w:jc w:val="both"/>
      </w:pPr>
      <w:r>
        <w:t xml:space="preserve">Умение планировать учебную деятельность, как собственную, так и ученическую, на основе творческого поиска через самообразование. </w:t>
      </w:r>
    </w:p>
    <w:p w:rsidR="00600895" w:rsidRDefault="00600895" w:rsidP="00600895">
      <w:pPr>
        <w:pStyle w:val="a4"/>
        <w:numPr>
          <w:ilvl w:val="0"/>
          <w:numId w:val="3"/>
        </w:numPr>
        <w:tabs>
          <w:tab w:val="left" w:pos="709"/>
        </w:tabs>
        <w:ind w:left="0" w:right="9" w:firstLine="284"/>
        <w:jc w:val="both"/>
      </w:pPr>
      <w:r>
        <w:t xml:space="preserve">Становление молодого педагога как учителя-профессионала. </w:t>
      </w:r>
    </w:p>
    <w:p w:rsidR="00600895" w:rsidRDefault="00600895" w:rsidP="00600895">
      <w:pPr>
        <w:pStyle w:val="a4"/>
        <w:numPr>
          <w:ilvl w:val="0"/>
          <w:numId w:val="3"/>
        </w:numPr>
        <w:tabs>
          <w:tab w:val="left" w:pos="709"/>
        </w:tabs>
        <w:ind w:left="0" w:right="9" w:firstLine="284"/>
        <w:jc w:val="both"/>
      </w:pPr>
      <w:r>
        <w:t xml:space="preserve">Повышение методической, интеллектуальной культуры молодого педагога. </w:t>
      </w:r>
    </w:p>
    <w:p w:rsidR="00600895" w:rsidRDefault="00600895" w:rsidP="00600895">
      <w:pPr>
        <w:pStyle w:val="a4"/>
        <w:numPr>
          <w:ilvl w:val="0"/>
          <w:numId w:val="3"/>
        </w:numPr>
        <w:tabs>
          <w:tab w:val="left" w:pos="709"/>
        </w:tabs>
        <w:ind w:left="0" w:right="9" w:firstLine="284"/>
        <w:jc w:val="both"/>
      </w:pPr>
      <w:r>
        <w:t xml:space="preserve">Овладение молодым педагогом системой контроля и оценки знаний обучающихся. </w:t>
      </w:r>
    </w:p>
    <w:p w:rsidR="00600895" w:rsidRDefault="00600895" w:rsidP="00600895">
      <w:pPr>
        <w:pStyle w:val="a4"/>
        <w:numPr>
          <w:ilvl w:val="0"/>
          <w:numId w:val="3"/>
        </w:numPr>
        <w:tabs>
          <w:tab w:val="left" w:pos="709"/>
        </w:tabs>
        <w:ind w:left="0" w:right="9" w:firstLine="284"/>
        <w:jc w:val="both"/>
      </w:pPr>
      <w:r>
        <w:t xml:space="preserve">Умение проектировать· воспитательную систему, работать с классом на основе изучения личности ребенка, проводить индивидуальную работу. </w:t>
      </w:r>
    </w:p>
    <w:p w:rsidR="00600895" w:rsidRPr="007B200B" w:rsidRDefault="00600895" w:rsidP="00600895">
      <w:pPr>
        <w:pStyle w:val="a4"/>
        <w:ind w:left="14" w:right="9" w:firstLine="695"/>
        <w:jc w:val="both"/>
        <w:rPr>
          <w:i/>
        </w:rPr>
      </w:pPr>
      <w:r w:rsidRPr="007B200B">
        <w:rPr>
          <w:i/>
        </w:rPr>
        <w:t xml:space="preserve">Формы работы: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индивидуальные, коллективные, консультации;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посещение уроков;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мастер-классы, семинары, открытые уроки;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теоретические выступления, защита проектов;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наставничество;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>анкетирование</w:t>
      </w:r>
      <w:r>
        <w:rPr>
          <w:rFonts w:eastAsia="Calibri"/>
        </w:rPr>
        <w:t>, микроисследования.</w:t>
      </w:r>
    </w:p>
    <w:p w:rsidR="00600895" w:rsidRPr="007B200B" w:rsidRDefault="00600895" w:rsidP="00600895">
      <w:pPr>
        <w:spacing w:after="0" w:line="240" w:lineRule="auto"/>
        <w:ind w:left="14" w:right="9" w:firstLine="695"/>
        <w:jc w:val="both"/>
        <w:rPr>
          <w:rFonts w:ascii="Times New Roman" w:hAnsi="Times New Roman" w:cs="Times New Roman"/>
          <w:sz w:val="24"/>
          <w:szCs w:val="24"/>
        </w:rPr>
      </w:pPr>
      <w:r w:rsidRPr="007B200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Основные виды деятельности: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организация помощи начинающим педагогам в овладении педагогическим мастерством через изучение опыта лучших педагогов общеобразовательной организации;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проведение опытными педагогами мастер-классов и открытых уроков;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привлечение молодых специалистов к подготовке и организации педагогических советов, семинаров, конференций, к работе школьных методических объединений;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посещение уроков молодых специалистов;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отслеживание результатов работы молодого учителя, педагогическая диагностика; </w:t>
      </w:r>
    </w:p>
    <w:p w:rsidR="00600895" w:rsidRDefault="00600895" w:rsidP="00600895">
      <w:pPr>
        <w:pStyle w:val="a4"/>
        <w:numPr>
          <w:ilvl w:val="0"/>
          <w:numId w:val="2"/>
        </w:numPr>
        <w:tabs>
          <w:tab w:val="left" w:pos="709"/>
        </w:tabs>
        <w:ind w:left="0" w:right="9" w:firstLine="284"/>
        <w:jc w:val="both"/>
      </w:pPr>
      <w:r>
        <w:t xml:space="preserve">организация разработки молодыми специалистами дидактического материала, электронных учебных материалов и др. </w:t>
      </w:r>
    </w:p>
    <w:p w:rsidR="00600895" w:rsidRDefault="00600895" w:rsidP="00600895">
      <w:pPr>
        <w:pStyle w:val="a4"/>
        <w:ind w:left="1080" w:right="1070"/>
        <w:jc w:val="both"/>
      </w:pPr>
    </w:p>
    <w:p w:rsidR="006F5B3E" w:rsidRDefault="006F5B3E" w:rsidP="00600895">
      <w:pPr>
        <w:pStyle w:val="a4"/>
        <w:ind w:left="1080" w:right="1070"/>
        <w:jc w:val="both"/>
      </w:pPr>
    </w:p>
    <w:p w:rsidR="006F5B3E" w:rsidRDefault="006F5B3E" w:rsidP="00600895">
      <w:pPr>
        <w:pStyle w:val="a4"/>
        <w:ind w:left="1080" w:right="1070"/>
        <w:jc w:val="both"/>
      </w:pPr>
    </w:p>
    <w:p w:rsidR="006F5B3E" w:rsidRDefault="006F5B3E" w:rsidP="00600895">
      <w:pPr>
        <w:pStyle w:val="a4"/>
        <w:ind w:left="1080" w:right="1070"/>
        <w:jc w:val="both"/>
      </w:pPr>
    </w:p>
    <w:p w:rsidR="006F5B3E" w:rsidRDefault="006F5B3E" w:rsidP="00600895">
      <w:pPr>
        <w:pStyle w:val="a4"/>
        <w:ind w:left="1080" w:right="1070"/>
        <w:jc w:val="both"/>
      </w:pPr>
    </w:p>
    <w:p w:rsidR="006F5B3E" w:rsidRDefault="006F5B3E" w:rsidP="00600895">
      <w:pPr>
        <w:pStyle w:val="a4"/>
        <w:ind w:left="1080" w:right="1070"/>
        <w:jc w:val="both"/>
      </w:pPr>
    </w:p>
    <w:p w:rsidR="006F5B3E" w:rsidRDefault="006F5B3E" w:rsidP="00600895">
      <w:pPr>
        <w:pStyle w:val="a4"/>
        <w:ind w:left="1080" w:right="1070"/>
        <w:jc w:val="both"/>
      </w:pPr>
    </w:p>
    <w:p w:rsidR="006F5B3E" w:rsidRDefault="006F5B3E" w:rsidP="00600895">
      <w:pPr>
        <w:pStyle w:val="a4"/>
        <w:ind w:left="1080" w:right="1070"/>
        <w:jc w:val="both"/>
      </w:pPr>
    </w:p>
    <w:p w:rsidR="006F5B3E" w:rsidRDefault="006F5B3E" w:rsidP="00600895">
      <w:pPr>
        <w:pStyle w:val="a4"/>
        <w:ind w:left="1080" w:right="1070"/>
        <w:jc w:val="both"/>
      </w:pPr>
    </w:p>
    <w:p w:rsidR="002703DF" w:rsidRDefault="002703DF" w:rsidP="00600895">
      <w:pPr>
        <w:pStyle w:val="a4"/>
        <w:ind w:left="1080" w:right="1070"/>
        <w:jc w:val="both"/>
      </w:pPr>
    </w:p>
    <w:p w:rsidR="002703DF" w:rsidRDefault="002703DF" w:rsidP="00600895">
      <w:pPr>
        <w:pStyle w:val="a4"/>
        <w:ind w:left="1080" w:right="1070"/>
        <w:jc w:val="both"/>
      </w:pPr>
    </w:p>
    <w:p w:rsidR="002703DF" w:rsidRDefault="002703DF" w:rsidP="00600895">
      <w:pPr>
        <w:pStyle w:val="a4"/>
        <w:ind w:left="1080" w:right="1070"/>
        <w:jc w:val="both"/>
      </w:pPr>
    </w:p>
    <w:p w:rsidR="002703DF" w:rsidRDefault="002703DF" w:rsidP="00600895">
      <w:pPr>
        <w:pStyle w:val="a4"/>
        <w:ind w:left="1080" w:right="1070"/>
        <w:jc w:val="both"/>
      </w:pPr>
    </w:p>
    <w:p w:rsidR="00600895" w:rsidRDefault="00600895" w:rsidP="00600895">
      <w:pPr>
        <w:pStyle w:val="a4"/>
        <w:ind w:right="-2"/>
        <w:jc w:val="center"/>
        <w:rPr>
          <w:b/>
          <w:bCs/>
        </w:rPr>
      </w:pPr>
      <w:r>
        <w:rPr>
          <w:b/>
          <w:bCs/>
        </w:rPr>
        <w:t>Перспективный индивидуальный план самообразования молодого специалиста на 20_-20_ учебный год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тема общеобразовательной организации: 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Методическая тема ШМО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</w:t>
      </w:r>
    </w:p>
    <w:p w:rsidR="00600895" w:rsidRDefault="00600895" w:rsidP="00600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Методическая тема учителя _____________________________________________________</w:t>
      </w:r>
    </w:p>
    <w:p w:rsidR="00600895" w:rsidRDefault="00600895" w:rsidP="00600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600895" w:rsidRDefault="00600895" w:rsidP="00600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600895" w:rsidRDefault="00600895" w:rsidP="00600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Цель: ________________________________________________________________________</w:t>
      </w:r>
    </w:p>
    <w:p w:rsidR="00600895" w:rsidRDefault="00600895" w:rsidP="00600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600895" w:rsidRDefault="00600895" w:rsidP="00600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Задачи: _______________________________________________________________________</w:t>
      </w:r>
    </w:p>
    <w:p w:rsidR="00600895" w:rsidRDefault="00600895" w:rsidP="00600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600895" w:rsidRDefault="00600895" w:rsidP="00600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Ожидаемые результаты _________________________________________________________</w:t>
      </w:r>
    </w:p>
    <w:p w:rsidR="00600895" w:rsidRDefault="00600895" w:rsidP="00600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00895" w:rsidRDefault="00600895" w:rsidP="00600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00895" w:rsidRPr="007B200B" w:rsidRDefault="00600895" w:rsidP="00600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00B">
        <w:rPr>
          <w:rFonts w:ascii="Times New Roman" w:eastAsia="Calibri" w:hAnsi="Times New Roman" w:cs="Times New Roman"/>
          <w:i/>
          <w:sz w:val="24"/>
          <w:szCs w:val="24"/>
        </w:rPr>
        <w:t>Направления самообразования:</w:t>
      </w:r>
    </w:p>
    <w:p w:rsidR="00600895" w:rsidRDefault="00600895" w:rsidP="00600895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Профессиональное: изучить новые программы и учебники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яснить их особенности и требования, познакомиться с современными активными и интерактивными педагогическими технологиями, повышать квалификацию на курсах для учителей.</w:t>
      </w:r>
    </w:p>
    <w:p w:rsidR="00600895" w:rsidRDefault="00600895" w:rsidP="00600895">
      <w:pPr>
        <w:pStyle w:val="a4"/>
        <w:numPr>
          <w:ilvl w:val="0"/>
          <w:numId w:val="4"/>
        </w:numPr>
        <w:tabs>
          <w:tab w:val="left" w:pos="709"/>
        </w:tabs>
        <w:ind w:left="0" w:firstLine="284"/>
        <w:jc w:val="both"/>
      </w:pPr>
      <w:proofErr w:type="gramStart"/>
      <w:r>
        <w:t>Психолого-педагогическое</w:t>
      </w:r>
      <w:proofErr w:type="gramEnd"/>
      <w:r>
        <w:t xml:space="preserve">: совершенствовать свои знания в области классической и современной психологии и педагогики. </w:t>
      </w:r>
    </w:p>
    <w:p w:rsidR="00600895" w:rsidRDefault="00600895" w:rsidP="00600895">
      <w:pPr>
        <w:pStyle w:val="a4"/>
        <w:numPr>
          <w:ilvl w:val="0"/>
          <w:numId w:val="4"/>
        </w:numPr>
        <w:tabs>
          <w:tab w:val="left" w:pos="709"/>
        </w:tabs>
        <w:ind w:left="0" w:firstLine="284"/>
        <w:jc w:val="both"/>
      </w:pPr>
      <w:proofErr w:type="gramStart"/>
      <w:r>
        <w:t xml:space="preserve">Методическое: совершенствовать знания современного содержания образования обучающихся по учебному предмету, познакомиться с новыми формами, методами и приемами обучения, организовать работу с одаренными детьми и принимать участие в научно-практических конференциях, конкурсах творческих работ, олимпиадах, изучать опыт работы лучших учителей, посещать уроки коллег, проводить самоанализ профессиональной деятельности, создать методическую копилку лучших сценариев уроков. </w:t>
      </w:r>
      <w:proofErr w:type="gramEnd"/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Pr="007B200B" w:rsidRDefault="00600895" w:rsidP="00600895">
      <w:pPr>
        <w:pStyle w:val="a4"/>
        <w:jc w:val="center"/>
        <w:rPr>
          <w:b/>
          <w:bCs/>
          <w:iCs/>
        </w:rPr>
      </w:pPr>
      <w:proofErr w:type="spellStart"/>
      <w:r w:rsidRPr="007B200B">
        <w:rPr>
          <w:b/>
          <w:bCs/>
          <w:iCs/>
        </w:rPr>
        <w:t>Портфолио</w:t>
      </w:r>
      <w:proofErr w:type="spellEnd"/>
      <w:r w:rsidRPr="007B200B">
        <w:rPr>
          <w:b/>
          <w:bCs/>
          <w:iCs/>
        </w:rPr>
        <w:t xml:space="preserve"> </w:t>
      </w:r>
      <w:r w:rsidRPr="007B200B">
        <w:rPr>
          <w:b/>
          <w:iCs/>
        </w:rPr>
        <w:t xml:space="preserve">молодого </w:t>
      </w:r>
      <w:r w:rsidRPr="007B200B">
        <w:rPr>
          <w:b/>
          <w:bCs/>
          <w:iCs/>
        </w:rPr>
        <w:t>специалиста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600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учителя – это способ фиксирования, накопления и оценки творческих достижений учителя; это комплект документов, регламентирующих его деятельность, формирующий рефлексию его собственной деятельности.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позволяет учитывать результаты, достигнутые учителем в разнообразных видах деятельности: учебной, творческой, методической, исследовательской. Важная цель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представить отчет о работе учителя по теме самообразования, о характере его деятельности, проследить творческий и профессиональный рост учителя, способствовать формированию навыков рефлексии (самооценки).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34"/>
        <w:gridCol w:w="2835"/>
        <w:gridCol w:w="6201"/>
      </w:tblGrid>
      <w:tr w:rsidR="00600895" w:rsidTr="006B49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600895" w:rsidTr="006B49D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0"/>
                <w:numId w:val="5"/>
              </w:num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педагоге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pStyle w:val="a4"/>
              <w:ind w:left="28" w:right="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Резюме 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pStyle w:val="a4"/>
              <w:ind w:left="28" w:right="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Копия диплома об образовании с приложением 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документа, удостоверяющего личность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pStyle w:val="a4"/>
              <w:ind w:left="9" w:right="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Копии сертификатов о прохождении курсов повышения квалификации, обучении 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pStyle w:val="a4"/>
              <w:ind w:left="28" w:right="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Копии грамот, благодарственных писем </w:t>
            </w:r>
          </w:p>
        </w:tc>
      </w:tr>
      <w:tr w:rsidR="00600895" w:rsidTr="006B49D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0"/>
                <w:numId w:val="5"/>
              </w:num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Научно-методическая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pStyle w:val="a4"/>
              <w:ind w:left="28" w:right="4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План работы профессионального становления молодого </w:t>
            </w:r>
            <w:r>
              <w:rPr>
                <w:lang w:eastAsia="en-US"/>
              </w:rPr>
              <w:lastRenderedPageBreak/>
              <w:t xml:space="preserve">специалиста 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pStyle w:val="a4"/>
              <w:ind w:left="28" w:right="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Перспективный план самообразования 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с одаренными детьми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План коррекционной работы со слабоуспевающими детьми 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Доклады выступлений на заседании УМО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Доклады выступлений на заседании педагогического совета 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Разработки открытых уроков, внеклассных мероприятий 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по теме самообразования</w:t>
            </w:r>
          </w:p>
        </w:tc>
      </w:tr>
      <w:tr w:rsidR="00600895" w:rsidTr="006B49D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0"/>
                <w:numId w:val="5"/>
              </w:num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pStyle w:val="a4"/>
              <w:ind w:left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Учебно-воспитательная </w:t>
            </w:r>
          </w:p>
          <w:p w:rsidR="00600895" w:rsidRDefault="00600895" w:rsidP="006B49DF">
            <w:pPr>
              <w:pStyle w:val="a4"/>
              <w:ind w:left="33" w:right="2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деятельность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Разработки открытых классных часов, внеклассных воспитательных мероприятий 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грамот классного коллектива</w:t>
            </w:r>
          </w:p>
        </w:tc>
      </w:tr>
      <w:tr w:rsidR="00600895" w:rsidTr="006B49D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0"/>
                <w:numId w:val="5"/>
              </w:numPr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Результаты </w:t>
            </w:r>
            <w:proofErr w:type="gramStart"/>
            <w:r>
              <w:rPr>
                <w:lang w:eastAsia="en-US"/>
              </w:rPr>
              <w:t>педагогической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деятельности, мониторинг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pStyle w:val="a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Мониторинг успеваемости по предмету по итогам учебных периодов, года </w:t>
            </w:r>
          </w:p>
        </w:tc>
      </w:tr>
      <w:tr w:rsidR="00600895" w:rsidTr="006B49D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pStyle w:val="a4"/>
              <w:rPr>
                <w:lang w:eastAsia="en-US"/>
              </w:rPr>
            </w:pPr>
            <w:r>
              <w:rPr>
                <w:lang w:eastAsia="en-US"/>
              </w:rPr>
              <w:t xml:space="preserve">Мониторинг достижений одаренных обучающихся </w:t>
            </w:r>
          </w:p>
        </w:tc>
      </w:tr>
    </w:tbl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600895">
      <w:pPr>
        <w:pStyle w:val="a4"/>
        <w:jc w:val="center"/>
        <w:rPr>
          <w:b/>
          <w:bCs/>
        </w:rPr>
      </w:pPr>
      <w:r>
        <w:rPr>
          <w:b/>
          <w:bCs/>
        </w:rPr>
        <w:t>База данных по молодым педагогам</w:t>
      </w:r>
    </w:p>
    <w:p w:rsidR="00600895" w:rsidRDefault="00600895" w:rsidP="006008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Форма I</w:t>
      </w:r>
    </w:p>
    <w:p w:rsidR="00600895" w:rsidRDefault="00600895" w:rsidP="00600895">
      <w:pPr>
        <w:pStyle w:val="a4"/>
        <w:jc w:val="center"/>
        <w:rPr>
          <w:b/>
          <w:bCs/>
        </w:rPr>
      </w:pPr>
    </w:p>
    <w:p w:rsidR="00600895" w:rsidRDefault="00600895" w:rsidP="00600895">
      <w:pPr>
        <w:pStyle w:val="a4"/>
        <w:jc w:val="center"/>
        <w:rPr>
          <w:b/>
          <w:bCs/>
        </w:rPr>
      </w:pPr>
      <w:r>
        <w:rPr>
          <w:b/>
          <w:bCs/>
        </w:rPr>
        <w:t>Качественный состав молодых педагогов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45"/>
        <w:gridCol w:w="2191"/>
        <w:gridCol w:w="1415"/>
        <w:gridCol w:w="1218"/>
        <w:gridCol w:w="2494"/>
        <w:gridCol w:w="709"/>
        <w:gridCol w:w="1098"/>
      </w:tblGrid>
      <w:tr w:rsidR="00600895" w:rsidTr="006B49DF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молодого педагога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Должность, с какого времени на этой должности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Образование, учебное заведение, специальность по диплому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стаж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</w:tr>
      <w:tr w:rsidR="00600895" w:rsidTr="006B49DF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0895" w:rsidRDefault="00600895" w:rsidP="00270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Форма </w:t>
      </w:r>
      <w:r>
        <w:rPr>
          <w:rFonts w:ascii="Times New Roman" w:eastAsia="Calibri" w:hAnsi="Times New Roman" w:cs="Times New Roman"/>
          <w:sz w:val="24"/>
          <w:szCs w:val="24"/>
          <w:lang w:bidi="he-IL"/>
        </w:rPr>
        <w:t>2</w:t>
      </w:r>
    </w:p>
    <w:p w:rsidR="00600895" w:rsidRDefault="00600895" w:rsidP="00600895">
      <w:pPr>
        <w:pStyle w:val="a4"/>
        <w:tabs>
          <w:tab w:val="left" w:pos="9356"/>
        </w:tabs>
        <w:ind w:right="-2"/>
        <w:jc w:val="center"/>
        <w:rPr>
          <w:b/>
          <w:bCs/>
          <w:lang w:bidi="he-IL"/>
        </w:rPr>
      </w:pPr>
    </w:p>
    <w:p w:rsidR="00600895" w:rsidRDefault="00600895" w:rsidP="00600895">
      <w:pPr>
        <w:pStyle w:val="a4"/>
        <w:tabs>
          <w:tab w:val="left" w:pos="9356"/>
        </w:tabs>
        <w:ind w:right="-2"/>
        <w:jc w:val="center"/>
        <w:rPr>
          <w:b/>
          <w:bCs/>
          <w:lang w:bidi="he-IL"/>
        </w:rPr>
      </w:pPr>
      <w:r>
        <w:rPr>
          <w:b/>
          <w:bCs/>
          <w:lang w:bidi="he-IL"/>
        </w:rPr>
        <w:t>Список молодых педагогов по уровням подготовленности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34"/>
        <w:gridCol w:w="2976"/>
        <w:gridCol w:w="1418"/>
        <w:gridCol w:w="1134"/>
        <w:gridCol w:w="3508"/>
      </w:tblGrid>
      <w:tr w:rsidR="00600895" w:rsidTr="006B49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молодого педагога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стаж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подготовленности</w:t>
            </w:r>
          </w:p>
        </w:tc>
      </w:tr>
      <w:tr w:rsidR="00600895" w:rsidTr="006B49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уровень – теоретический (адаптационный)</w:t>
            </w:r>
          </w:p>
        </w:tc>
      </w:tr>
      <w:tr w:rsidR="00600895" w:rsidTr="006B49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2-й уровень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теоретическо-апробационный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(проектировочный)</w:t>
            </w:r>
          </w:p>
        </w:tc>
      </w:tr>
      <w:tr w:rsidR="00600895" w:rsidTr="006B49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3-й уровень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апробационный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(контрольно-оценочный)</w:t>
            </w:r>
          </w:p>
        </w:tc>
      </w:tr>
    </w:tbl>
    <w:p w:rsidR="006F5B3E" w:rsidRDefault="006F5B3E" w:rsidP="007322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270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3</w:t>
      </w:r>
    </w:p>
    <w:p w:rsidR="00600895" w:rsidRDefault="00600895" w:rsidP="00600895">
      <w:pPr>
        <w:pStyle w:val="a4"/>
        <w:ind w:right="-2"/>
        <w:jc w:val="center"/>
        <w:rPr>
          <w:b/>
          <w:bCs/>
          <w:lang w:bidi="he-IL"/>
        </w:rPr>
      </w:pPr>
    </w:p>
    <w:p w:rsidR="00600895" w:rsidRDefault="00600895" w:rsidP="00600895">
      <w:pPr>
        <w:pStyle w:val="a4"/>
        <w:ind w:right="-2"/>
        <w:jc w:val="center"/>
        <w:rPr>
          <w:lang w:bidi="he-IL"/>
        </w:rPr>
      </w:pPr>
      <w:r>
        <w:rPr>
          <w:b/>
          <w:bCs/>
          <w:lang w:bidi="he-IL"/>
        </w:rPr>
        <w:t>Наставники молодых специалистов общеобразовательной организации №</w:t>
      </w:r>
      <w:r>
        <w:rPr>
          <w:lang w:bidi="he-IL"/>
        </w:rPr>
        <w:t xml:space="preserve"> __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34"/>
        <w:gridCol w:w="2358"/>
        <w:gridCol w:w="1501"/>
        <w:gridCol w:w="818"/>
        <w:gridCol w:w="2157"/>
        <w:gridCol w:w="2202"/>
      </w:tblGrid>
      <w:tr w:rsidR="00600895" w:rsidTr="006B49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молодого педагога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стаж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наставника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</w:tr>
      <w:tr w:rsidR="00600895" w:rsidTr="006B49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22BE" w:rsidRDefault="007322BE" w:rsidP="002703DF">
      <w:pPr>
        <w:pStyle w:val="a4"/>
        <w:jc w:val="center"/>
        <w:rPr>
          <w:b/>
          <w:bCs/>
          <w:sz w:val="20"/>
          <w:szCs w:val="20"/>
          <w:lang w:bidi="he-IL"/>
        </w:rPr>
      </w:pPr>
    </w:p>
    <w:p w:rsidR="00600895" w:rsidRPr="007322BE" w:rsidRDefault="00600895" w:rsidP="002703DF">
      <w:pPr>
        <w:pStyle w:val="a4"/>
        <w:jc w:val="center"/>
        <w:rPr>
          <w:b/>
          <w:bCs/>
          <w:sz w:val="20"/>
          <w:szCs w:val="20"/>
          <w:lang w:bidi="he-IL"/>
        </w:rPr>
      </w:pPr>
      <w:r w:rsidRPr="007322BE">
        <w:rPr>
          <w:b/>
          <w:bCs/>
          <w:sz w:val="20"/>
          <w:szCs w:val="20"/>
          <w:lang w:bidi="he-IL"/>
        </w:rPr>
        <w:lastRenderedPageBreak/>
        <w:t>АНКЕТА ДЛЯ МОЛОДЫХ ПЕДАГОГОВ</w:t>
      </w:r>
    </w:p>
    <w:p w:rsidR="00600895" w:rsidRPr="007322BE" w:rsidRDefault="00600895" w:rsidP="00600895">
      <w:pPr>
        <w:pStyle w:val="a4"/>
        <w:numPr>
          <w:ilvl w:val="0"/>
          <w:numId w:val="7"/>
        </w:numPr>
        <w:tabs>
          <w:tab w:val="left" w:pos="709"/>
        </w:tabs>
        <w:ind w:left="4" w:right="9" w:firstLine="280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Удовлетворяет ли Вас уровень Вашей профессиональной подготовки?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Да;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нет;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частично. </w:t>
      </w:r>
    </w:p>
    <w:p w:rsidR="00600895" w:rsidRPr="007322BE" w:rsidRDefault="00600895" w:rsidP="00600895">
      <w:pPr>
        <w:pStyle w:val="a4"/>
        <w:numPr>
          <w:ilvl w:val="0"/>
          <w:numId w:val="7"/>
        </w:numPr>
        <w:tabs>
          <w:tab w:val="left" w:pos="709"/>
        </w:tabs>
        <w:ind w:left="0" w:right="4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Каких знаний, умений, навыков </w:t>
      </w:r>
      <w:r w:rsidRPr="007322BE">
        <w:rPr>
          <w:bCs/>
          <w:sz w:val="22"/>
          <w:szCs w:val="22"/>
          <w:lang w:bidi="he-IL"/>
        </w:rPr>
        <w:t>или</w:t>
      </w:r>
      <w:r w:rsidRPr="007322BE">
        <w:rPr>
          <w:b/>
          <w:bCs/>
          <w:sz w:val="22"/>
          <w:szCs w:val="22"/>
          <w:lang w:bidi="he-IL"/>
        </w:rPr>
        <w:t xml:space="preserve"> </w:t>
      </w:r>
      <w:r w:rsidRPr="007322BE">
        <w:rPr>
          <w:sz w:val="22"/>
          <w:szCs w:val="22"/>
          <w:lang w:bidi="he-IL"/>
        </w:rPr>
        <w:t xml:space="preserve">способностей Вам не хватало в начальный период педагогической деятельности? </w:t>
      </w:r>
    </w:p>
    <w:p w:rsidR="00600895" w:rsidRPr="007322BE" w:rsidRDefault="00600895" w:rsidP="006008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22BE">
        <w:rPr>
          <w:rFonts w:ascii="Times New Roman" w:hAnsi="Times New Roman" w:cs="Times New Roman"/>
        </w:rPr>
        <w:t>_____________________________________________________________________________</w:t>
      </w:r>
    </w:p>
    <w:p w:rsidR="00600895" w:rsidRPr="007322BE" w:rsidRDefault="00600895" w:rsidP="00600895">
      <w:pPr>
        <w:pStyle w:val="a4"/>
        <w:numPr>
          <w:ilvl w:val="0"/>
          <w:numId w:val="7"/>
        </w:numPr>
        <w:tabs>
          <w:tab w:val="left" w:pos="709"/>
        </w:tabs>
        <w:ind w:left="19" w:firstLine="284"/>
        <w:jc w:val="both"/>
        <w:rPr>
          <w:sz w:val="22"/>
          <w:szCs w:val="22"/>
        </w:rPr>
      </w:pPr>
      <w:r w:rsidRPr="007322BE">
        <w:rPr>
          <w:sz w:val="22"/>
          <w:szCs w:val="22"/>
        </w:rPr>
        <w:t xml:space="preserve">Какие направления организации учебно-воспитательного процесса вызывают у Вас затруднения?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Составление календарно-тематического планирования;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проведение уроков;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проведение внеклассных мероприятий;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общение с коллегами, администрацией;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общение с обучающимися, их родителями;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</w:rPr>
      </w:pPr>
      <w:r w:rsidRPr="007322BE">
        <w:rPr>
          <w:sz w:val="22"/>
          <w:szCs w:val="22"/>
          <w:lang w:bidi="he-IL"/>
        </w:rPr>
        <w:t>другое (допишите</w:t>
      </w:r>
      <w:r w:rsidRPr="007322BE">
        <w:rPr>
          <w:sz w:val="22"/>
          <w:szCs w:val="22"/>
        </w:rPr>
        <w:t xml:space="preserve">) ______________________________________________________ </w:t>
      </w:r>
    </w:p>
    <w:p w:rsidR="00600895" w:rsidRPr="007322BE" w:rsidRDefault="00600895" w:rsidP="00600895">
      <w:pPr>
        <w:pStyle w:val="a4"/>
        <w:numPr>
          <w:ilvl w:val="0"/>
          <w:numId w:val="7"/>
        </w:numPr>
        <w:tabs>
          <w:tab w:val="left" w:pos="709"/>
        </w:tabs>
        <w:ind w:left="0" w:right="1046" w:firstLine="284"/>
        <w:jc w:val="both"/>
        <w:rPr>
          <w:sz w:val="22"/>
          <w:szCs w:val="22"/>
        </w:rPr>
      </w:pPr>
      <w:r w:rsidRPr="007322BE">
        <w:rPr>
          <w:sz w:val="22"/>
          <w:szCs w:val="22"/>
        </w:rPr>
        <w:t xml:space="preserve">Что представляет для Вас трудность? Подчеркните: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формулировать цели урока;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выбирать соответствующие методы и методические приемы для реализации целей урока;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мотивировать деятельность </w:t>
      </w:r>
      <w:proofErr w:type="gramStart"/>
      <w:r w:rsidRPr="007322BE">
        <w:rPr>
          <w:sz w:val="22"/>
          <w:szCs w:val="22"/>
          <w:lang w:bidi="he-IL"/>
        </w:rPr>
        <w:t>обучающихся</w:t>
      </w:r>
      <w:proofErr w:type="gramEnd"/>
      <w:r w:rsidRPr="007322BE">
        <w:rPr>
          <w:sz w:val="22"/>
          <w:szCs w:val="22"/>
          <w:lang w:bidi="he-IL"/>
        </w:rPr>
        <w:t xml:space="preserve">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формулировать вопросы проблемного характера;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создавать проблемно-поисковые ситуации в обучении;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подготавливать для </w:t>
      </w:r>
      <w:proofErr w:type="gramStart"/>
      <w:r w:rsidRPr="007322BE">
        <w:rPr>
          <w:sz w:val="22"/>
          <w:szCs w:val="22"/>
          <w:lang w:bidi="he-IL"/>
        </w:rPr>
        <w:t>обучающихся</w:t>
      </w:r>
      <w:proofErr w:type="gramEnd"/>
      <w:r w:rsidRPr="007322BE">
        <w:rPr>
          <w:sz w:val="22"/>
          <w:szCs w:val="22"/>
          <w:lang w:bidi="he-IL"/>
        </w:rPr>
        <w:t xml:space="preserve"> задания различной степени трудности;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активизировать </w:t>
      </w:r>
      <w:proofErr w:type="gramStart"/>
      <w:r w:rsidRPr="007322BE">
        <w:rPr>
          <w:sz w:val="22"/>
          <w:szCs w:val="22"/>
          <w:lang w:bidi="he-IL"/>
        </w:rPr>
        <w:t>обучающихся</w:t>
      </w:r>
      <w:proofErr w:type="gramEnd"/>
      <w:r w:rsidRPr="007322BE">
        <w:rPr>
          <w:sz w:val="22"/>
          <w:szCs w:val="22"/>
          <w:lang w:bidi="he-IL"/>
        </w:rPr>
        <w:t xml:space="preserve"> в обучении;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организовывать сотрудничество между </w:t>
      </w:r>
      <w:proofErr w:type="gramStart"/>
      <w:r w:rsidRPr="007322BE">
        <w:rPr>
          <w:sz w:val="22"/>
          <w:szCs w:val="22"/>
          <w:lang w:bidi="he-IL"/>
        </w:rPr>
        <w:t>обучающимися</w:t>
      </w:r>
      <w:proofErr w:type="gramEnd"/>
      <w:r w:rsidRPr="007322BE">
        <w:rPr>
          <w:sz w:val="22"/>
          <w:szCs w:val="22"/>
          <w:lang w:bidi="he-IL"/>
        </w:rPr>
        <w:t xml:space="preserve">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организовывать само- и взаимоконтроль </w:t>
      </w:r>
      <w:proofErr w:type="gramStart"/>
      <w:r w:rsidRPr="007322BE">
        <w:rPr>
          <w:sz w:val="22"/>
          <w:szCs w:val="22"/>
          <w:lang w:bidi="he-IL"/>
        </w:rPr>
        <w:t>обучающихся</w:t>
      </w:r>
      <w:proofErr w:type="gramEnd"/>
      <w:r w:rsidRPr="007322BE">
        <w:rPr>
          <w:sz w:val="22"/>
          <w:szCs w:val="22"/>
          <w:lang w:bidi="he-IL"/>
        </w:rPr>
        <w:t xml:space="preserve">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организовывать своевременный контроль и коррекцию универсальных учебных действий обучающихся;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развивать творческие способности </w:t>
      </w:r>
      <w:proofErr w:type="gramStart"/>
      <w:r w:rsidRPr="007322BE">
        <w:rPr>
          <w:sz w:val="22"/>
          <w:szCs w:val="22"/>
          <w:lang w:bidi="he-IL"/>
        </w:rPr>
        <w:t>обучающихся</w:t>
      </w:r>
      <w:proofErr w:type="gramEnd"/>
      <w:r w:rsidRPr="007322BE">
        <w:rPr>
          <w:sz w:val="22"/>
          <w:szCs w:val="22"/>
          <w:lang w:bidi="he-IL"/>
        </w:rPr>
        <w:t xml:space="preserve">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</w:rPr>
      </w:pPr>
      <w:r w:rsidRPr="007322BE">
        <w:rPr>
          <w:sz w:val="22"/>
          <w:szCs w:val="22"/>
          <w:lang w:bidi="he-IL"/>
        </w:rPr>
        <w:t>другое (допишите</w:t>
      </w:r>
      <w:r w:rsidRPr="007322BE">
        <w:rPr>
          <w:sz w:val="22"/>
          <w:szCs w:val="22"/>
        </w:rPr>
        <w:t xml:space="preserve">) ______________________________________________________ </w:t>
      </w:r>
    </w:p>
    <w:p w:rsidR="00600895" w:rsidRPr="007322BE" w:rsidRDefault="00600895" w:rsidP="00600895">
      <w:pPr>
        <w:pStyle w:val="a4"/>
        <w:numPr>
          <w:ilvl w:val="0"/>
          <w:numId w:val="7"/>
        </w:numPr>
        <w:tabs>
          <w:tab w:val="left" w:pos="709"/>
        </w:tabs>
        <w:ind w:left="0" w:right="4" w:firstLine="284"/>
        <w:jc w:val="both"/>
        <w:rPr>
          <w:sz w:val="22"/>
          <w:szCs w:val="22"/>
        </w:rPr>
      </w:pPr>
      <w:r w:rsidRPr="007322BE">
        <w:rPr>
          <w:sz w:val="22"/>
          <w:szCs w:val="22"/>
        </w:rPr>
        <w:t xml:space="preserve">Каким формам повышения квалификации своей профессиональной компетентности отдали бы Вы предпочтение в первую, во вторую и т. д. очередь? Пронумеруйте в порядке выбора: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самообразованию;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практико-ориентированному семинару;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курсам повышения квалификации;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мастер-классам;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творческим лабораториям;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индивидуальной помощи со стороны наставника;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предметным кафедрам;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школе молодого специалиста;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</w:rPr>
      </w:pPr>
      <w:r w:rsidRPr="007322BE">
        <w:rPr>
          <w:sz w:val="22"/>
          <w:szCs w:val="22"/>
          <w:lang w:bidi="he-IL"/>
        </w:rPr>
        <w:t>другое</w:t>
      </w:r>
      <w:r w:rsidRPr="007322BE">
        <w:rPr>
          <w:sz w:val="22"/>
          <w:szCs w:val="22"/>
        </w:rPr>
        <w:t xml:space="preserve"> (допишите) _______________________________________________________</w:t>
      </w:r>
    </w:p>
    <w:p w:rsidR="00600895" w:rsidRPr="007322BE" w:rsidRDefault="00600895" w:rsidP="00600895">
      <w:pPr>
        <w:pStyle w:val="a4"/>
        <w:numPr>
          <w:ilvl w:val="0"/>
          <w:numId w:val="7"/>
        </w:numPr>
        <w:tabs>
          <w:tab w:val="left" w:pos="709"/>
        </w:tabs>
        <w:ind w:left="0" w:right="62" w:firstLine="284"/>
        <w:jc w:val="both"/>
        <w:rPr>
          <w:sz w:val="22"/>
          <w:szCs w:val="22"/>
        </w:rPr>
      </w:pPr>
      <w:r w:rsidRPr="007322BE">
        <w:rPr>
          <w:sz w:val="22"/>
          <w:szCs w:val="22"/>
        </w:rPr>
        <w:t xml:space="preserve">Если бы Вам предоставили возможность выбора практико-ориентированных семинаров для повышения своей профессиональной компетентности, </w:t>
      </w:r>
      <w:proofErr w:type="gramStart"/>
      <w:r w:rsidRPr="007322BE">
        <w:rPr>
          <w:sz w:val="22"/>
          <w:szCs w:val="22"/>
        </w:rPr>
        <w:t>то</w:t>
      </w:r>
      <w:proofErr w:type="gramEnd"/>
      <w:r w:rsidRPr="007322BE">
        <w:rPr>
          <w:sz w:val="22"/>
          <w:szCs w:val="22"/>
        </w:rPr>
        <w:t xml:space="preserve"> в каком из них Вы приняли бы участие в первую, во вторую и т. д. очередь? Пронумеруйте в порядке выбора: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типы уроков, методика их подготовки и проведения;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методы обучения и их эффективное использование в образовательном процессе;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приемы активизации учебно-познавательной деятельности </w:t>
      </w:r>
      <w:proofErr w:type="gramStart"/>
      <w:r w:rsidRPr="007322BE">
        <w:rPr>
          <w:sz w:val="22"/>
          <w:szCs w:val="22"/>
          <w:lang w:bidi="he-IL"/>
        </w:rPr>
        <w:t>обучающихся</w:t>
      </w:r>
      <w:proofErr w:type="gramEnd"/>
      <w:r w:rsidRPr="007322BE">
        <w:rPr>
          <w:sz w:val="22"/>
          <w:szCs w:val="22"/>
          <w:lang w:bidi="he-IL"/>
        </w:rPr>
        <w:t xml:space="preserve">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учет и оценка знаний обучающихся;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психолого-педагогические особенности обучающихся разных возрастов;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урегулирование конфликтных ситуаций;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формы работы с родителями;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  <w:lang w:bidi="he-IL"/>
        </w:rPr>
      </w:pPr>
      <w:r w:rsidRPr="007322BE">
        <w:rPr>
          <w:sz w:val="22"/>
          <w:szCs w:val="22"/>
          <w:lang w:bidi="he-IL"/>
        </w:rPr>
        <w:t xml:space="preserve">формы и методы педагогического сотрудничества с </w:t>
      </w:r>
      <w:proofErr w:type="gramStart"/>
      <w:r w:rsidRPr="007322BE">
        <w:rPr>
          <w:sz w:val="22"/>
          <w:szCs w:val="22"/>
          <w:lang w:bidi="he-IL"/>
        </w:rPr>
        <w:t>обучающимися</w:t>
      </w:r>
      <w:proofErr w:type="gramEnd"/>
      <w:r w:rsidRPr="007322BE">
        <w:rPr>
          <w:sz w:val="22"/>
          <w:szCs w:val="22"/>
          <w:lang w:bidi="he-IL"/>
        </w:rPr>
        <w:t xml:space="preserve">; </w:t>
      </w:r>
    </w:p>
    <w:p w:rsidR="00600895" w:rsidRPr="007322BE" w:rsidRDefault="00600895" w:rsidP="00600895">
      <w:pPr>
        <w:pStyle w:val="a4"/>
        <w:numPr>
          <w:ilvl w:val="0"/>
          <w:numId w:val="8"/>
        </w:numPr>
        <w:tabs>
          <w:tab w:val="left" w:pos="709"/>
        </w:tabs>
        <w:ind w:left="0" w:firstLine="284"/>
        <w:jc w:val="both"/>
        <w:rPr>
          <w:sz w:val="22"/>
          <w:szCs w:val="22"/>
        </w:rPr>
      </w:pPr>
      <w:r w:rsidRPr="007322BE">
        <w:rPr>
          <w:sz w:val="22"/>
          <w:szCs w:val="22"/>
          <w:lang w:bidi="he-IL"/>
        </w:rPr>
        <w:t>другое (допишите</w:t>
      </w:r>
      <w:r w:rsidRPr="007322BE">
        <w:rPr>
          <w:sz w:val="22"/>
          <w:szCs w:val="22"/>
        </w:rPr>
        <w:t>) _______________________________________________________</w:t>
      </w:r>
    </w:p>
    <w:p w:rsidR="00600895" w:rsidRPr="007322BE" w:rsidRDefault="00600895" w:rsidP="006008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B0F90" w:rsidRDefault="00CB0F90" w:rsidP="00600895">
      <w:pPr>
        <w:pStyle w:val="a4"/>
        <w:jc w:val="center"/>
        <w:rPr>
          <w:b/>
          <w:bCs/>
        </w:rPr>
      </w:pPr>
    </w:p>
    <w:p w:rsidR="002703DF" w:rsidRDefault="002703DF" w:rsidP="00CB0F90">
      <w:pPr>
        <w:pStyle w:val="a4"/>
        <w:rPr>
          <w:b/>
          <w:bCs/>
        </w:rPr>
      </w:pPr>
    </w:p>
    <w:p w:rsidR="007322BE" w:rsidRDefault="007322BE" w:rsidP="00CB0F90">
      <w:pPr>
        <w:pStyle w:val="a4"/>
        <w:rPr>
          <w:b/>
          <w:bCs/>
        </w:rPr>
      </w:pPr>
    </w:p>
    <w:p w:rsidR="00600895" w:rsidRDefault="00600895" w:rsidP="00600895">
      <w:pPr>
        <w:pStyle w:val="a4"/>
        <w:jc w:val="center"/>
        <w:rPr>
          <w:b/>
          <w:bCs/>
        </w:rPr>
      </w:pPr>
      <w:r>
        <w:rPr>
          <w:b/>
          <w:bCs/>
        </w:rPr>
        <w:lastRenderedPageBreak/>
        <w:t>Анкета «Изучение затруднений в работе молодого педагога»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00895" w:rsidRDefault="00600895" w:rsidP="0060089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(Ф.И.О. педагога, общеобразовательная организация)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75"/>
        <w:gridCol w:w="7230"/>
        <w:gridCol w:w="1665"/>
      </w:tblGrid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«+» или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-»</w:t>
            </w:r>
            <w:proofErr w:type="gramEnd"/>
          </w:p>
        </w:tc>
      </w:tr>
      <w:tr w:rsidR="00600895" w:rsidTr="006B49DF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00895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Анализ педагогической деятельности</w:t>
            </w: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проводить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урока/занятия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проводить самоанализ воспитательного мероприятия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pStyle w:val="a4"/>
              <w:tabs>
                <w:tab w:val="left" w:pos="54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Умение анализировать качество знаний и уровень воспитанности обучающихся/воспитанников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00895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Планирование</w:t>
            </w: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Поурочное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Воспитательной работы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Кружка, факультатива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с родителями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00895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Организация деятельности</w:t>
            </w: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Личного труда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Учебно-познавательной деятельности обучающихся/воспитанников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Внеурочной воспитательной работы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00895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 и коррекция</w:t>
            </w: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 и коррекция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уровня воспитанности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знаний обучающихся/воспитанников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00895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Владение технологией современного урока/занятия</w:t>
            </w: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триединой цели урока/занятия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типа урока/занятия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pStyle w:val="a4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Отбор главного, существенного в содержании учебного материала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95" w:rsidRDefault="00600895" w:rsidP="006B49DF">
            <w:pPr>
              <w:pStyle w:val="a4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Отбор методов и форм организации познавательной деятельности обучающихся/воспитанников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дифференциации обучения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95" w:rsidRDefault="00600895" w:rsidP="00600895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затруднения (укажите вопросы, по которым нужна консультация)</w:t>
            </w: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895" w:rsidTr="006B49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00895">
            <w:pPr>
              <w:pStyle w:val="a3"/>
              <w:numPr>
                <w:ilvl w:val="1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95" w:rsidRDefault="00600895" w:rsidP="006B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600895">
      <w:pPr>
        <w:pStyle w:val="a4"/>
        <w:tabs>
          <w:tab w:val="left" w:pos="546"/>
        </w:tabs>
        <w:jc w:val="both"/>
      </w:pPr>
    </w:p>
    <w:p w:rsidR="007B200B" w:rsidRDefault="007B200B" w:rsidP="00600895">
      <w:pPr>
        <w:pStyle w:val="a4"/>
        <w:tabs>
          <w:tab w:val="left" w:pos="546"/>
        </w:tabs>
        <w:jc w:val="both"/>
      </w:pPr>
    </w:p>
    <w:p w:rsidR="00CB0F90" w:rsidRDefault="00CB0F90" w:rsidP="00600895">
      <w:pPr>
        <w:pStyle w:val="a4"/>
        <w:tabs>
          <w:tab w:val="left" w:pos="546"/>
        </w:tabs>
        <w:jc w:val="both"/>
      </w:pPr>
    </w:p>
    <w:p w:rsidR="00CB0F90" w:rsidRDefault="00CB0F90" w:rsidP="00600895">
      <w:pPr>
        <w:pStyle w:val="a4"/>
        <w:tabs>
          <w:tab w:val="left" w:pos="546"/>
        </w:tabs>
        <w:jc w:val="both"/>
      </w:pPr>
    </w:p>
    <w:p w:rsidR="00CB0F90" w:rsidRDefault="00CB0F90" w:rsidP="00600895">
      <w:pPr>
        <w:pStyle w:val="a4"/>
        <w:tabs>
          <w:tab w:val="left" w:pos="546"/>
        </w:tabs>
        <w:jc w:val="both"/>
      </w:pPr>
    </w:p>
    <w:p w:rsidR="00CB0F90" w:rsidRDefault="00CB0F90" w:rsidP="00600895">
      <w:pPr>
        <w:pStyle w:val="a4"/>
        <w:tabs>
          <w:tab w:val="left" w:pos="546"/>
        </w:tabs>
        <w:jc w:val="both"/>
      </w:pPr>
    </w:p>
    <w:p w:rsidR="00CB0F90" w:rsidRDefault="00CB0F90" w:rsidP="00600895">
      <w:pPr>
        <w:pStyle w:val="a4"/>
        <w:tabs>
          <w:tab w:val="left" w:pos="546"/>
        </w:tabs>
        <w:jc w:val="both"/>
      </w:pPr>
    </w:p>
    <w:p w:rsidR="00CB0F90" w:rsidRDefault="00CB0F90" w:rsidP="00600895">
      <w:pPr>
        <w:pStyle w:val="a4"/>
        <w:tabs>
          <w:tab w:val="left" w:pos="546"/>
        </w:tabs>
        <w:jc w:val="both"/>
      </w:pPr>
    </w:p>
    <w:p w:rsidR="00CB0F90" w:rsidRDefault="00CB0F90" w:rsidP="00600895">
      <w:pPr>
        <w:pStyle w:val="a4"/>
        <w:tabs>
          <w:tab w:val="left" w:pos="546"/>
        </w:tabs>
        <w:jc w:val="both"/>
      </w:pPr>
    </w:p>
    <w:p w:rsidR="00CB0F90" w:rsidRDefault="00CB0F90" w:rsidP="00600895">
      <w:pPr>
        <w:pStyle w:val="a4"/>
        <w:tabs>
          <w:tab w:val="left" w:pos="546"/>
        </w:tabs>
        <w:jc w:val="both"/>
      </w:pPr>
    </w:p>
    <w:p w:rsidR="00CB0F90" w:rsidRDefault="00CB0F90" w:rsidP="00600895">
      <w:pPr>
        <w:pStyle w:val="a4"/>
        <w:tabs>
          <w:tab w:val="left" w:pos="546"/>
        </w:tabs>
        <w:jc w:val="both"/>
      </w:pPr>
    </w:p>
    <w:p w:rsidR="00CB0F90" w:rsidRDefault="00CB0F90" w:rsidP="00600895">
      <w:pPr>
        <w:pStyle w:val="a4"/>
        <w:tabs>
          <w:tab w:val="left" w:pos="546"/>
        </w:tabs>
        <w:jc w:val="both"/>
      </w:pPr>
    </w:p>
    <w:p w:rsidR="00600895" w:rsidRDefault="00600895" w:rsidP="00600895">
      <w:pPr>
        <w:pStyle w:val="a4"/>
        <w:jc w:val="center"/>
        <w:rPr>
          <w:b/>
          <w:bCs/>
        </w:rPr>
      </w:pPr>
      <w:r>
        <w:rPr>
          <w:b/>
          <w:bCs/>
        </w:rPr>
        <w:lastRenderedPageBreak/>
        <w:t>АНКЕТА ДЛЯ ПЕДАГОГА-НАСТАВНИКА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895" w:rsidRDefault="00600895" w:rsidP="00600895">
      <w:pPr>
        <w:pStyle w:val="a4"/>
        <w:numPr>
          <w:ilvl w:val="0"/>
          <w:numId w:val="10"/>
        </w:numPr>
        <w:tabs>
          <w:tab w:val="left" w:pos="709"/>
        </w:tabs>
        <w:ind w:left="0" w:firstLine="284"/>
        <w:jc w:val="both"/>
      </w:pPr>
      <w:r>
        <w:t xml:space="preserve">Как Вы понимаете значение слова «наставничество»? 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00895" w:rsidRDefault="00600895" w:rsidP="00600895">
      <w:pPr>
        <w:pStyle w:val="a4"/>
        <w:numPr>
          <w:ilvl w:val="0"/>
          <w:numId w:val="10"/>
        </w:numPr>
        <w:tabs>
          <w:tab w:val="left" w:pos="709"/>
        </w:tabs>
        <w:ind w:left="0" w:right="9" w:firstLine="284"/>
        <w:jc w:val="both"/>
      </w:pPr>
      <w:r>
        <w:t xml:space="preserve">Охарактеризуйте основные направления деятельности педагога-наставника в общеобразовательной организации. 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00895" w:rsidRDefault="00600895" w:rsidP="00600895">
      <w:pPr>
        <w:pStyle w:val="a4"/>
        <w:numPr>
          <w:ilvl w:val="0"/>
          <w:numId w:val="10"/>
        </w:numPr>
        <w:tabs>
          <w:tab w:val="left" w:pos="709"/>
        </w:tabs>
        <w:ind w:left="0" w:right="9" w:firstLine="284"/>
        <w:jc w:val="both"/>
      </w:pPr>
      <w:r>
        <w:t xml:space="preserve">Какими навыками, на Ваш взгляд, должен обладать педагог-наставник? </w:t>
      </w:r>
    </w:p>
    <w:p w:rsidR="00600895" w:rsidRDefault="00600895" w:rsidP="00600895">
      <w:pPr>
        <w:pStyle w:val="a4"/>
        <w:jc w:val="both"/>
      </w:pPr>
      <w:r>
        <w:t>__________________________________________________________________________________________________________________________________________________________</w:t>
      </w:r>
    </w:p>
    <w:p w:rsidR="00600895" w:rsidRDefault="00600895" w:rsidP="00600895">
      <w:pPr>
        <w:pStyle w:val="a4"/>
        <w:numPr>
          <w:ilvl w:val="0"/>
          <w:numId w:val="10"/>
        </w:numPr>
        <w:tabs>
          <w:tab w:val="left" w:pos="709"/>
        </w:tabs>
        <w:ind w:left="14" w:firstLine="284"/>
        <w:jc w:val="both"/>
      </w:pPr>
      <w:r>
        <w:t xml:space="preserve">Какое слово (или несколько слов) из перечисленных наилучшим образом ассоциируется с понятием «наставничество»?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Проводник;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спонсор;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советник;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эксперт;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источник знаний;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помощник;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инструктор;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катализатор;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образец для подражания;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стимулятор;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источник энергии;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друг;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специалист по распределению времени;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специалист по диагностике;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постановщик цели;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надзиратель;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планировщик;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специалист по решению проблем; </w:t>
      </w:r>
    </w:p>
    <w:p w:rsidR="00600895" w:rsidRDefault="00600895" w:rsidP="00600895">
      <w:pPr>
        <w:pStyle w:val="a4"/>
        <w:numPr>
          <w:ilvl w:val="0"/>
          <w:numId w:val="11"/>
        </w:numPr>
        <w:tabs>
          <w:tab w:val="left" w:pos="709"/>
        </w:tabs>
        <w:ind w:left="0" w:firstLine="284"/>
        <w:jc w:val="both"/>
      </w:pPr>
      <w:r>
        <w:t xml:space="preserve">учитель. </w:t>
      </w:r>
    </w:p>
    <w:p w:rsidR="00600895" w:rsidRDefault="00600895" w:rsidP="00600895">
      <w:pPr>
        <w:pStyle w:val="a4"/>
        <w:numPr>
          <w:ilvl w:val="0"/>
          <w:numId w:val="10"/>
        </w:numPr>
        <w:tabs>
          <w:tab w:val="left" w:pos="709"/>
        </w:tabs>
        <w:ind w:left="0" w:firstLine="284"/>
        <w:jc w:val="both"/>
      </w:pPr>
      <w:r>
        <w:t xml:space="preserve">Готовы ли Вы посреди ночи ответить на телефонный звонок своего подопечного и помочь ему составить конспект урока? 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00895" w:rsidRDefault="00600895" w:rsidP="00600895">
      <w:pPr>
        <w:pStyle w:val="a4"/>
        <w:numPr>
          <w:ilvl w:val="0"/>
          <w:numId w:val="10"/>
        </w:numPr>
        <w:tabs>
          <w:tab w:val="left" w:pos="709"/>
        </w:tabs>
        <w:ind w:left="0" w:firstLine="284"/>
        <w:jc w:val="both"/>
      </w:pPr>
      <w:r>
        <w:t xml:space="preserve">Умеете ли Вы выслушивать собеседника, не перебивая его? 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00895" w:rsidRDefault="00600895" w:rsidP="00600895">
      <w:pPr>
        <w:pStyle w:val="a4"/>
        <w:numPr>
          <w:ilvl w:val="0"/>
          <w:numId w:val="10"/>
        </w:numPr>
        <w:tabs>
          <w:tab w:val="left" w:pos="709"/>
        </w:tabs>
        <w:ind w:left="0" w:firstLine="284"/>
        <w:jc w:val="both"/>
      </w:pPr>
      <w:r>
        <w:t xml:space="preserve">Обладаете ли Вы даром сочувствия? 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00895" w:rsidRDefault="00600895" w:rsidP="00600895">
      <w:pPr>
        <w:pStyle w:val="a4"/>
        <w:numPr>
          <w:ilvl w:val="0"/>
          <w:numId w:val="10"/>
        </w:numPr>
        <w:tabs>
          <w:tab w:val="left" w:pos="709"/>
        </w:tabs>
        <w:ind w:left="0" w:firstLine="284"/>
        <w:jc w:val="both"/>
      </w:pPr>
      <w:r>
        <w:t xml:space="preserve">Какие люди Вам не симпатичны? Перечислите те негативные качества, которые Вас больше всего раздражают в человеке. 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00895" w:rsidRDefault="00600895" w:rsidP="00600895">
      <w:pPr>
        <w:pStyle w:val="a4"/>
        <w:numPr>
          <w:ilvl w:val="0"/>
          <w:numId w:val="10"/>
        </w:numPr>
        <w:tabs>
          <w:tab w:val="left" w:pos="709"/>
        </w:tabs>
        <w:ind w:left="0" w:firstLine="284"/>
        <w:jc w:val="both"/>
      </w:pPr>
      <w:r>
        <w:t xml:space="preserve">Вы предпочитаете давать советы или показываете правильное решение на своем примере? </w:t>
      </w:r>
    </w:p>
    <w:p w:rsidR="00600895" w:rsidRDefault="00600895" w:rsidP="00600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B91415" w:rsidRPr="00CB0F90" w:rsidRDefault="00600895" w:rsidP="00600895">
      <w:pPr>
        <w:pStyle w:val="a4"/>
        <w:numPr>
          <w:ilvl w:val="0"/>
          <w:numId w:val="10"/>
        </w:numPr>
        <w:tabs>
          <w:tab w:val="left" w:pos="709"/>
        </w:tabs>
        <w:ind w:left="0" w:firstLine="284"/>
        <w:jc w:val="both"/>
      </w:pPr>
      <w:r>
        <w:t xml:space="preserve">Вы готовы учиться и совершенствовать свой профессионализм? </w:t>
      </w:r>
    </w:p>
    <w:sectPr w:rsidR="00B91415" w:rsidRPr="00CB0F90" w:rsidSect="00CB0F9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53D1"/>
    <w:multiLevelType w:val="hybridMultilevel"/>
    <w:tmpl w:val="BD7A875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F13C6"/>
    <w:multiLevelType w:val="hybridMultilevel"/>
    <w:tmpl w:val="DFC8910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B14DA9"/>
    <w:multiLevelType w:val="hybridMultilevel"/>
    <w:tmpl w:val="05C81BAE"/>
    <w:lvl w:ilvl="0" w:tplc="9E8AA9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B63BC"/>
    <w:multiLevelType w:val="hybridMultilevel"/>
    <w:tmpl w:val="A9046FF2"/>
    <w:lvl w:ilvl="0" w:tplc="9E8AA9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E8AA99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D71665"/>
    <w:multiLevelType w:val="multilevel"/>
    <w:tmpl w:val="C622A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5">
    <w:nsid w:val="2D781078"/>
    <w:multiLevelType w:val="hybridMultilevel"/>
    <w:tmpl w:val="215C441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E9360B"/>
    <w:multiLevelType w:val="hybridMultilevel"/>
    <w:tmpl w:val="F9585A6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FD0DC1"/>
    <w:multiLevelType w:val="hybridMultilevel"/>
    <w:tmpl w:val="AFDC3E96"/>
    <w:lvl w:ilvl="0" w:tplc="9E8AA9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E8AA992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CB2453"/>
    <w:multiLevelType w:val="hybridMultilevel"/>
    <w:tmpl w:val="A0C8A1C6"/>
    <w:lvl w:ilvl="0" w:tplc="9E8AA9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92798E"/>
    <w:multiLevelType w:val="multilevel"/>
    <w:tmpl w:val="C622A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0">
    <w:nsid w:val="5D2634DE"/>
    <w:multiLevelType w:val="hybridMultilevel"/>
    <w:tmpl w:val="41B057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600895"/>
    <w:rsid w:val="002703DF"/>
    <w:rsid w:val="0041374A"/>
    <w:rsid w:val="00600895"/>
    <w:rsid w:val="00675F2C"/>
    <w:rsid w:val="006F5B3E"/>
    <w:rsid w:val="007322BE"/>
    <w:rsid w:val="0078194D"/>
    <w:rsid w:val="007B200B"/>
    <w:rsid w:val="008D686E"/>
    <w:rsid w:val="00983955"/>
    <w:rsid w:val="00B91415"/>
    <w:rsid w:val="00CB0F90"/>
    <w:rsid w:val="00DE71AE"/>
    <w:rsid w:val="00EE0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895"/>
    <w:pPr>
      <w:ind w:left="720"/>
      <w:contextualSpacing/>
    </w:pPr>
  </w:style>
  <w:style w:type="paragraph" w:customStyle="1" w:styleId="a4">
    <w:name w:val="Стиль"/>
    <w:rsid w:val="00600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00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2417</Words>
  <Characters>13781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123</cp:lastModifiedBy>
  <cp:revision>7</cp:revision>
  <cp:lastPrinted>2023-11-15T11:41:00Z</cp:lastPrinted>
  <dcterms:created xsi:type="dcterms:W3CDTF">2023-02-01T13:45:00Z</dcterms:created>
  <dcterms:modified xsi:type="dcterms:W3CDTF">2023-11-15T12:03:00Z</dcterms:modified>
</cp:coreProperties>
</file>